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E7E2F30" w14:textId="77777777" w:rsidR="00A056B9" w:rsidRDefault="00A056B9" w:rsidP="00A056B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14:paraId="1A1C5436" w14:textId="4E2FE0B9" w:rsidR="00456314" w:rsidRDefault="00A056B9" w:rsidP="00456314">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r w:rsidR="00AD04BA">
        <w:rPr>
          <w:rFonts w:ascii="Arial" w:eastAsia="Calibri" w:hAnsi="Arial" w:cs="Arial"/>
          <w:b/>
          <w:bCs/>
          <w:lang w:eastAsia="en-US"/>
        </w:rPr>
        <w:t xml:space="preserve">учителя </w:t>
      </w:r>
      <w:r w:rsidR="001274C8">
        <w:rPr>
          <w:rFonts w:ascii="Arial" w:eastAsia="Calibri" w:hAnsi="Arial" w:cs="Arial"/>
          <w:b/>
          <w:bCs/>
          <w:lang w:eastAsia="en-US"/>
        </w:rPr>
        <w:t xml:space="preserve">немецкого </w:t>
      </w:r>
      <w:r w:rsidR="0003673A">
        <w:rPr>
          <w:rFonts w:ascii="Arial" w:eastAsia="Calibri" w:hAnsi="Arial" w:cs="Arial"/>
          <w:b/>
          <w:bCs/>
          <w:lang w:eastAsia="en-US"/>
        </w:rPr>
        <w:t xml:space="preserve">языка </w:t>
      </w:r>
      <w:r w:rsidR="00E15B56">
        <w:rPr>
          <w:rFonts w:ascii="Arial" w:eastAsia="Calibri" w:hAnsi="Arial" w:cs="Arial"/>
          <w:b/>
          <w:bCs/>
          <w:lang w:eastAsia="en-US"/>
        </w:rPr>
        <w:t xml:space="preserve">государственного </w:t>
      </w:r>
      <w:r>
        <w:rPr>
          <w:rFonts w:ascii="Arial" w:eastAsia="Calibri" w:hAnsi="Arial" w:cs="Arial"/>
          <w:b/>
          <w:bCs/>
          <w:lang w:eastAsia="en-US"/>
        </w:rPr>
        <w:t xml:space="preserve">автономного общеобразовательного учреждения </w:t>
      </w:r>
      <w:r w:rsidR="00E15B56">
        <w:rPr>
          <w:rFonts w:ascii="Arial" w:eastAsia="Calibri" w:hAnsi="Arial" w:cs="Arial"/>
          <w:b/>
          <w:bCs/>
          <w:lang w:eastAsia="en-US"/>
        </w:rPr>
        <w:t>Московской области «Долгопрудненская гимназия»</w:t>
      </w:r>
      <w:r w:rsidR="00456314">
        <w:rPr>
          <w:rFonts w:ascii="Arial" w:eastAsia="Calibri" w:hAnsi="Arial" w:cs="Arial"/>
          <w:b/>
          <w:bCs/>
          <w:lang w:eastAsia="en-US"/>
        </w:rPr>
        <w:t xml:space="preserve"> </w:t>
      </w:r>
    </w:p>
    <w:p w14:paraId="6B73EF82" w14:textId="1175527B" w:rsidR="00456314" w:rsidRPr="00456314" w:rsidRDefault="001274C8" w:rsidP="00456314">
      <w:pPr>
        <w:jc w:val="center"/>
        <w:rPr>
          <w:rFonts w:ascii="Arial" w:eastAsia="Calibri" w:hAnsi="Arial" w:cs="Arial"/>
          <w:b/>
          <w:bCs/>
          <w:lang w:eastAsia="en-US"/>
        </w:rPr>
      </w:pPr>
      <w:r>
        <w:rPr>
          <w:rFonts w:ascii="Arial" w:eastAsia="Calibri" w:hAnsi="Arial" w:cs="Arial"/>
          <w:b/>
          <w:bCs/>
          <w:lang w:eastAsia="en-US"/>
        </w:rPr>
        <w:t>Краснощековой Натальи Вячеславовны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2F2DD884" w:rsidR="00EE3F53" w:rsidRPr="00437E4F" w:rsidRDefault="00EE3F53" w:rsidP="00A056B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AD04BA">
        <w:rPr>
          <w:rFonts w:ascii="Arial" w:eastAsia="Calibri" w:hAnsi="Arial" w:cs="Arial"/>
          <w:lang w:eastAsia="en-US"/>
        </w:rPr>
        <w:t xml:space="preserve">учителя </w:t>
      </w:r>
      <w:r w:rsidR="001274C8">
        <w:rPr>
          <w:rFonts w:ascii="Arial" w:eastAsia="Calibri" w:hAnsi="Arial" w:cs="Arial"/>
          <w:lang w:eastAsia="en-US"/>
        </w:rPr>
        <w:t>немецкого</w:t>
      </w:r>
      <w:r w:rsidR="0003673A">
        <w:rPr>
          <w:rFonts w:ascii="Arial" w:eastAsia="Calibri" w:hAnsi="Arial" w:cs="Arial"/>
          <w:lang w:eastAsia="en-US"/>
        </w:rPr>
        <w:t xml:space="preserve"> языка </w:t>
      </w:r>
      <w:r w:rsidR="00E15B56">
        <w:rPr>
          <w:rFonts w:ascii="Arial" w:eastAsia="Calibri" w:hAnsi="Arial" w:cs="Arial"/>
          <w:lang w:eastAsia="en-US"/>
        </w:rPr>
        <w:t xml:space="preserve">государственного </w:t>
      </w:r>
      <w:r w:rsidR="00A056B9" w:rsidRPr="0099752B">
        <w:rPr>
          <w:rFonts w:ascii="Arial" w:eastAsia="Calibri" w:hAnsi="Arial" w:cs="Arial"/>
          <w:lang w:eastAsia="en-US"/>
        </w:rPr>
        <w:t xml:space="preserve">автономного общеобразовательного учреждения </w:t>
      </w:r>
      <w:r w:rsidR="00E15B56">
        <w:rPr>
          <w:rFonts w:ascii="Arial" w:eastAsia="Calibri" w:hAnsi="Arial" w:cs="Arial"/>
          <w:lang w:eastAsia="en-US"/>
        </w:rPr>
        <w:t>Московской области «Долгопрудненская гимназия»</w:t>
      </w:r>
      <w:r w:rsidR="00A056B9">
        <w:rPr>
          <w:rFonts w:ascii="Arial" w:eastAsia="Calibri" w:hAnsi="Arial" w:cs="Arial"/>
          <w:lang w:eastAsia="en-US"/>
        </w:rPr>
        <w:t xml:space="preserve"> </w:t>
      </w:r>
      <w:r w:rsidR="001274C8">
        <w:rPr>
          <w:rFonts w:ascii="Arial" w:eastAsia="Calibri" w:hAnsi="Arial" w:cs="Arial"/>
          <w:lang w:eastAsia="en-US"/>
        </w:rPr>
        <w:t>Краснощекову Наталью Вячеславовну</w:t>
      </w:r>
      <w:r w:rsidR="00A056B9">
        <w:rPr>
          <w:rFonts w:ascii="Arial" w:eastAsia="Calibri" w:hAnsi="Arial" w:cs="Arial"/>
          <w:lang w:eastAsia="en-US"/>
        </w:rPr>
        <w:t xml:space="preserve"> </w:t>
      </w:r>
      <w:r>
        <w:rPr>
          <w:rFonts w:ascii="Arial" w:eastAsia="Calibri" w:hAnsi="Arial" w:cs="Arial"/>
          <w:lang w:eastAsia="en-US"/>
        </w:rPr>
        <w:t xml:space="preserve">за </w:t>
      </w:r>
      <w:r w:rsidR="00AD04BA">
        <w:rPr>
          <w:rFonts w:ascii="Arial" w:eastAsia="Calibri" w:hAnsi="Arial" w:cs="Arial"/>
          <w:lang w:eastAsia="en-US"/>
        </w:rPr>
        <w:lastRenderedPageBreak/>
        <w:t xml:space="preserve">многолетний </w:t>
      </w:r>
      <w:r w:rsidR="00E15B56">
        <w:rPr>
          <w:rFonts w:ascii="Arial" w:eastAsia="Calibri" w:hAnsi="Arial" w:cs="Arial"/>
          <w:lang w:eastAsia="en-US"/>
        </w:rPr>
        <w:t xml:space="preserve">плодотворный </w:t>
      </w:r>
      <w:r>
        <w:rPr>
          <w:rFonts w:ascii="Arial" w:eastAsia="Calibri" w:hAnsi="Arial" w:cs="Arial"/>
          <w:lang w:eastAsia="en-US"/>
        </w:rPr>
        <w:t xml:space="preserve">труд, </w:t>
      </w:r>
      <w:r w:rsidR="00E15B56">
        <w:rPr>
          <w:rFonts w:ascii="Arial" w:eastAsia="Calibri" w:hAnsi="Arial" w:cs="Arial"/>
          <w:lang w:eastAsia="en-US"/>
        </w:rPr>
        <w:t>успешную работу по обучению и воспитанию подрастающего поколения</w:t>
      </w:r>
      <w:r w:rsidR="00437E4F">
        <w:rPr>
          <w:rFonts w:ascii="Arial" w:eastAsia="Calibri" w:hAnsi="Arial" w:cs="Arial"/>
          <w:lang w:eastAsia="en-US"/>
        </w:rPr>
        <w:t xml:space="preserve"> и в связи с </w:t>
      </w:r>
      <w:r w:rsidR="00E15B56">
        <w:rPr>
          <w:rFonts w:ascii="Arial" w:eastAsia="Calibri" w:hAnsi="Arial" w:cs="Arial"/>
          <w:lang w:eastAsia="en-US"/>
        </w:rPr>
        <w:t>35-летием со дня основания учреждения</w:t>
      </w:r>
      <w:r w:rsidR="00A056B9" w:rsidRPr="00A056B9">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3673A"/>
    <w:rsid w:val="00096B4B"/>
    <w:rsid w:val="000C4108"/>
    <w:rsid w:val="001274C8"/>
    <w:rsid w:val="00173BFF"/>
    <w:rsid w:val="001C3DA0"/>
    <w:rsid w:val="002F6AE2"/>
    <w:rsid w:val="00437E4F"/>
    <w:rsid w:val="00456314"/>
    <w:rsid w:val="005A6BDF"/>
    <w:rsid w:val="006C07AA"/>
    <w:rsid w:val="00830F30"/>
    <w:rsid w:val="009E5A6F"/>
    <w:rsid w:val="00A056B9"/>
    <w:rsid w:val="00AD04BA"/>
    <w:rsid w:val="00C22247"/>
    <w:rsid w:val="00C66763"/>
    <w:rsid w:val="00CB50D9"/>
    <w:rsid w:val="00CE6CB8"/>
    <w:rsid w:val="00D208E5"/>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303</Words>
  <Characters>1731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2023-08-24T12:33:00Z</dcterms:created>
  <dcterms:modified xsi:type="dcterms:W3CDTF">2025-11-10T13:44:00Z</dcterms:modified>
</cp:coreProperties>
</file>